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DB" w:rsidRDefault="004D41DB" w:rsidP="004D41DB">
      <w:p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pPr>
    </w:p>
    <w:p w:rsidR="004D41DB" w:rsidRPr="00EE632B" w:rsidRDefault="004D41DB" w:rsidP="004D41DB">
      <w:pPr>
        <w:pStyle w:val="ListParagraph"/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rPr>
          <w:sz w:val="36"/>
          <w:szCs w:val="36"/>
        </w:rPr>
      </w:pPr>
      <w:r w:rsidRPr="00EE632B">
        <w:rPr>
          <w:sz w:val="36"/>
          <w:szCs w:val="36"/>
        </w:rPr>
        <w:t xml:space="preserve">          </w:t>
      </w:r>
      <w:r w:rsidR="00EE632B">
        <w:rPr>
          <w:sz w:val="36"/>
          <w:szCs w:val="36"/>
        </w:rPr>
        <w:t xml:space="preserve">            </w:t>
      </w:r>
      <w:r w:rsidRPr="00EE632B">
        <w:rPr>
          <w:sz w:val="36"/>
          <w:szCs w:val="36"/>
        </w:rPr>
        <w:t xml:space="preserve"> </w:t>
      </w:r>
      <w:r w:rsidR="0061546E" w:rsidRPr="00EE632B">
        <w:rPr>
          <w:sz w:val="36"/>
          <w:szCs w:val="36"/>
        </w:rPr>
        <w:t>3RD &amp; 4TH GRADE BOYS SC</w:t>
      </w:r>
      <w:r w:rsidRPr="00EE632B">
        <w:rPr>
          <w:sz w:val="36"/>
          <w:szCs w:val="36"/>
        </w:rPr>
        <w:t>HEDUL</w:t>
      </w:r>
      <w:r w:rsidR="0061546E" w:rsidRPr="00EE632B">
        <w:rPr>
          <w:sz w:val="36"/>
          <w:szCs w:val="36"/>
        </w:rPr>
        <w:t xml:space="preserve">E </w:t>
      </w:r>
    </w:p>
    <w:p w:rsidR="004D41DB" w:rsidRDefault="004D41DB" w:rsidP="004D41DB">
      <w:pPr>
        <w:pStyle w:val="ListParagraph"/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pPr>
    </w:p>
    <w:p w:rsidR="004D41DB" w:rsidRDefault="004D41DB" w:rsidP="004D41DB">
      <w:pPr>
        <w:pStyle w:val="ListParagraph"/>
        <w:numPr>
          <w:ilvl w:val="0"/>
          <w:numId w:val="2"/>
        </w:num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pPr>
      <w:r>
        <w:t>GSA 1</w:t>
      </w:r>
    </w:p>
    <w:p w:rsidR="004D41DB" w:rsidRDefault="001C413C" w:rsidP="004D41DB">
      <w:pPr>
        <w:pStyle w:val="ListParagraph"/>
        <w:numPr>
          <w:ilvl w:val="0"/>
          <w:numId w:val="2"/>
        </w:num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pPr>
      <w:r>
        <w:t>SNSM 1</w:t>
      </w:r>
    </w:p>
    <w:p w:rsidR="004D41DB" w:rsidRDefault="004D41DB" w:rsidP="004D41DB">
      <w:pPr>
        <w:pStyle w:val="ListParagraph"/>
        <w:numPr>
          <w:ilvl w:val="0"/>
          <w:numId w:val="2"/>
        </w:num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pPr>
      <w:r>
        <w:t>GSA 3</w:t>
      </w:r>
    </w:p>
    <w:p w:rsidR="004D41DB" w:rsidRDefault="001C413C" w:rsidP="004D41DB">
      <w:pPr>
        <w:pStyle w:val="ListParagraph"/>
        <w:numPr>
          <w:ilvl w:val="0"/>
          <w:numId w:val="2"/>
        </w:num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pPr>
      <w:r>
        <w:t>SJS</w:t>
      </w:r>
    </w:p>
    <w:p w:rsidR="004D41DB" w:rsidRDefault="001C413C" w:rsidP="004D41DB">
      <w:pPr>
        <w:pStyle w:val="ListParagraph"/>
        <w:numPr>
          <w:ilvl w:val="0"/>
          <w:numId w:val="2"/>
        </w:num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pPr>
      <w:r>
        <w:t>SNSM 2</w:t>
      </w:r>
    </w:p>
    <w:p w:rsidR="001E4410" w:rsidRDefault="001C413C" w:rsidP="001E4410">
      <w:pPr>
        <w:pStyle w:val="ListParagraph"/>
        <w:numPr>
          <w:ilvl w:val="0"/>
          <w:numId w:val="2"/>
        </w:num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pPr>
      <w:r>
        <w:t>GSA 2</w:t>
      </w:r>
    </w:p>
    <w:p w:rsidR="001E4410" w:rsidRDefault="001C413C" w:rsidP="001E4410">
      <w:pPr>
        <w:pStyle w:val="ListParagraph"/>
        <w:numPr>
          <w:ilvl w:val="0"/>
          <w:numId w:val="2"/>
        </w:num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pPr>
      <w:r>
        <w:t>HRS 3</w:t>
      </w:r>
    </w:p>
    <w:p w:rsidR="004D41DB" w:rsidRDefault="001C413C" w:rsidP="001E4410">
      <w:pPr>
        <w:pStyle w:val="ListParagraph"/>
        <w:numPr>
          <w:ilvl w:val="0"/>
          <w:numId w:val="2"/>
        </w:num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pPr>
      <w:r>
        <w:t>HRS 4</w:t>
      </w:r>
    </w:p>
    <w:p w:rsidR="009A5A9A" w:rsidRDefault="004D41DB" w:rsidP="009A5A9A">
      <w:pPr>
        <w:pStyle w:val="ListParagraph"/>
        <w:numPr>
          <w:ilvl w:val="0"/>
          <w:numId w:val="2"/>
        </w:num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pPr>
      <w:r>
        <w:t>WAC</w:t>
      </w:r>
    </w:p>
    <w:p w:rsidR="000450FF" w:rsidRPr="009A5A9A" w:rsidRDefault="000450FF" w:rsidP="000450FF">
      <w:pPr>
        <w:pStyle w:val="ListParagraph"/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rPr>
          <w:b/>
        </w:rPr>
      </w:pPr>
      <w:r w:rsidRPr="009A5A9A">
        <w:rPr>
          <w:b/>
        </w:rPr>
        <w:t>ALL GAMES PLAYED AT ST. NICHOLAS-ST. MARY’S GYM ON SATURDAY</w:t>
      </w:r>
      <w:r w:rsidR="00EE632B">
        <w:rPr>
          <w:b/>
        </w:rPr>
        <w:t>S AT</w:t>
      </w:r>
      <w:r w:rsidR="009A5A9A" w:rsidRPr="009A5A9A">
        <w:rPr>
          <w:b/>
        </w:rPr>
        <w:t xml:space="preserve"> 12:30 1:15 2:00 AND 2:45 </w:t>
      </w:r>
      <w:proofErr w:type="gramStart"/>
      <w:r w:rsidR="009A5A9A" w:rsidRPr="009A5A9A">
        <w:rPr>
          <w:b/>
        </w:rPr>
        <w:t>EXCEPT</w:t>
      </w:r>
      <w:proofErr w:type="gramEnd"/>
      <w:r w:rsidR="009A5A9A" w:rsidRPr="009A5A9A">
        <w:rPr>
          <w:b/>
        </w:rPr>
        <w:t xml:space="preserve"> 2 GAMES WEEK 1. </w:t>
      </w:r>
      <w:r w:rsidR="00EE632B">
        <w:rPr>
          <w:b/>
        </w:rPr>
        <w:t xml:space="preserve"> 2/8 WILL BE SNOW MAKE UP OR START OF PLAYOFFS.</w:t>
      </w:r>
    </w:p>
    <w:tbl>
      <w:tblPr>
        <w:tblStyle w:val="MediumShading2-Accent5"/>
        <w:tblW w:w="4803" w:type="pct"/>
        <w:tblLook w:val="0660" w:firstRow="1" w:lastRow="1" w:firstColumn="0" w:lastColumn="0" w:noHBand="1" w:noVBand="1"/>
      </w:tblPr>
      <w:tblGrid>
        <w:gridCol w:w="2396"/>
        <w:gridCol w:w="2881"/>
        <w:gridCol w:w="3922"/>
      </w:tblGrid>
      <w:tr w:rsidR="004D41DB" w:rsidTr="001D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2" w:type="pct"/>
            <w:noWrap/>
          </w:tcPr>
          <w:p w:rsidR="004D41DB" w:rsidRDefault="004D41DB" w:rsidP="00FD32DF">
            <w:pPr>
              <w:tabs>
                <w:tab w:val="right" w:pos="2179"/>
              </w:tabs>
            </w:pPr>
            <w:r>
              <w:t>11/23 -11/24</w:t>
            </w:r>
            <w:r w:rsidR="00FD32DF">
              <w:t xml:space="preserve"> </w:t>
            </w:r>
            <w:r w:rsidR="00FD32DF">
              <w:tab/>
              <w:t xml:space="preserve">       12/7</w:t>
            </w:r>
          </w:p>
        </w:tc>
        <w:tc>
          <w:tcPr>
            <w:tcW w:w="1566" w:type="pct"/>
          </w:tcPr>
          <w:p w:rsidR="004D41DB" w:rsidRDefault="000450FF" w:rsidP="001D78EF">
            <w:pPr>
              <w:tabs>
                <w:tab w:val="center" w:pos="1089"/>
                <w:tab w:val="right" w:pos="2447"/>
              </w:tabs>
            </w:pPr>
            <w:r>
              <w:t xml:space="preserve">      </w:t>
            </w:r>
            <w:r w:rsidR="00FD32DF">
              <w:t>12/14</w:t>
            </w:r>
            <w:r>
              <w:t xml:space="preserve"> </w:t>
            </w:r>
            <w:r>
              <w:tab/>
              <w:t xml:space="preserve">          12/21</w:t>
            </w:r>
            <w:r w:rsidR="009A5A9A">
              <w:t xml:space="preserve"> </w:t>
            </w:r>
            <w:r w:rsidR="001D78EF">
              <w:tab/>
              <w:t xml:space="preserve">    1/4</w:t>
            </w:r>
          </w:p>
        </w:tc>
        <w:tc>
          <w:tcPr>
            <w:tcW w:w="2132" w:type="pct"/>
          </w:tcPr>
          <w:p w:rsidR="004D41DB" w:rsidRDefault="001D78EF" w:rsidP="00EE632B">
            <w:pPr>
              <w:tabs>
                <w:tab w:val="left" w:pos="1089"/>
                <w:tab w:val="left" w:pos="2447"/>
              </w:tabs>
            </w:pPr>
            <w:r>
              <w:t xml:space="preserve">    1/11 </w:t>
            </w:r>
            <w:r>
              <w:tab/>
              <w:t xml:space="preserve"> 1/18</w:t>
            </w:r>
            <w:r>
              <w:tab/>
              <w:t xml:space="preserve">1/25       </w:t>
            </w:r>
            <w:r w:rsidR="00EE632B">
              <w:t xml:space="preserve">   2</w:t>
            </w:r>
            <w:r>
              <w:t>/1</w:t>
            </w:r>
          </w:p>
        </w:tc>
      </w:tr>
      <w:tr w:rsidR="004D41DB" w:rsidTr="001D78EF">
        <w:tc>
          <w:tcPr>
            <w:tcW w:w="1302" w:type="pct"/>
            <w:noWrap/>
          </w:tcPr>
          <w:p w:rsidR="004D41DB" w:rsidRDefault="00FD32DF">
            <w:r>
              <w:t>SATURDAY</w:t>
            </w:r>
          </w:p>
        </w:tc>
        <w:tc>
          <w:tcPr>
            <w:tcW w:w="1566" w:type="pct"/>
          </w:tcPr>
          <w:p w:rsidR="004D41DB" w:rsidRDefault="004D41DB"/>
        </w:tc>
        <w:tc>
          <w:tcPr>
            <w:tcW w:w="2132" w:type="pct"/>
          </w:tcPr>
          <w:p w:rsidR="004D41DB" w:rsidRDefault="004D41DB"/>
        </w:tc>
      </w:tr>
      <w:tr w:rsidR="004D41DB" w:rsidTr="001D78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27"/>
        </w:trPr>
        <w:tc>
          <w:tcPr>
            <w:tcW w:w="1302" w:type="pct"/>
            <w:noWrap/>
          </w:tcPr>
          <w:p w:rsidR="00FD32DF" w:rsidRDefault="001E4410" w:rsidP="00FD32DF">
            <w:pPr>
              <w:tabs>
                <w:tab w:val="right" w:pos="2179"/>
              </w:tabs>
            </w:pPr>
            <w:r>
              <w:t>12:30</w:t>
            </w:r>
            <w:r w:rsidR="001C413C">
              <w:t xml:space="preserve">  1/8</w:t>
            </w:r>
            <w:r w:rsidR="00FD32DF">
              <w:t xml:space="preserve">    </w:t>
            </w:r>
            <w:r w:rsidR="00FD32DF">
              <w:tab/>
            </w:r>
            <w:r w:rsidR="00FD2ECF">
              <w:t xml:space="preserve">   </w:t>
            </w:r>
            <w:r w:rsidR="00FD32DF">
              <w:t xml:space="preserve">12:30 </w:t>
            </w:r>
            <w:r w:rsidR="000D342A">
              <w:t>9/7</w:t>
            </w:r>
          </w:p>
          <w:p w:rsidR="004D41DB" w:rsidRDefault="004D41DB" w:rsidP="004D41DB"/>
          <w:p w:rsidR="004D41DB" w:rsidRDefault="004D41DB" w:rsidP="00FD32DF">
            <w:pPr>
              <w:tabs>
                <w:tab w:val="right" w:pos="2179"/>
              </w:tabs>
            </w:pPr>
            <w:r>
              <w:t>1:15</w:t>
            </w:r>
            <w:r w:rsidR="001C413C">
              <w:t xml:space="preserve">    2/7</w:t>
            </w:r>
            <w:r w:rsidR="00FD32DF">
              <w:tab/>
              <w:t xml:space="preserve">1:15 </w:t>
            </w:r>
            <w:r w:rsidR="000D342A">
              <w:t>1/6</w:t>
            </w:r>
          </w:p>
          <w:p w:rsidR="00FD32DF" w:rsidRDefault="00FD32DF" w:rsidP="004D41DB"/>
          <w:p w:rsidR="00FD32DF" w:rsidRDefault="00FD32DF" w:rsidP="004D41DB">
            <w:r>
              <w:t>SUNDAY</w:t>
            </w:r>
          </w:p>
          <w:p w:rsidR="00FD32DF" w:rsidRDefault="001C413C" w:rsidP="00FD32DF">
            <w:pPr>
              <w:tabs>
                <w:tab w:val="right" w:pos="2179"/>
              </w:tabs>
            </w:pPr>
            <w:r>
              <w:t>1:30    3/6</w:t>
            </w:r>
            <w:r w:rsidR="00FD32DF">
              <w:tab/>
              <w:t xml:space="preserve">2:00 </w:t>
            </w:r>
            <w:r w:rsidR="000D342A">
              <w:t>2/5</w:t>
            </w:r>
          </w:p>
          <w:p w:rsidR="00FD32DF" w:rsidRDefault="00FD32DF" w:rsidP="004D41DB"/>
          <w:p w:rsidR="00FD32DF" w:rsidRDefault="00FD32DF" w:rsidP="00FD32DF">
            <w:pPr>
              <w:tabs>
                <w:tab w:val="right" w:pos="2179"/>
              </w:tabs>
            </w:pPr>
            <w:r>
              <w:t xml:space="preserve">2:15    </w:t>
            </w:r>
            <w:r w:rsidR="001C413C">
              <w:t>4/5</w:t>
            </w:r>
            <w:r>
              <w:t xml:space="preserve">     </w:t>
            </w:r>
            <w:r>
              <w:tab/>
              <w:t xml:space="preserve">2:45 </w:t>
            </w:r>
            <w:r w:rsidR="000D342A">
              <w:t>3/4</w:t>
            </w:r>
          </w:p>
          <w:p w:rsidR="00FD32DF" w:rsidRDefault="00FD32DF" w:rsidP="004D41DB"/>
          <w:p w:rsidR="00FD32DF" w:rsidRDefault="001C413C" w:rsidP="00FD32DF">
            <w:pPr>
              <w:tabs>
                <w:tab w:val="right" w:pos="2179"/>
              </w:tabs>
            </w:pPr>
            <w:r>
              <w:t>BYE    9</w:t>
            </w:r>
            <w:r w:rsidR="000450FF">
              <w:t xml:space="preserve">                </w:t>
            </w:r>
            <w:r w:rsidR="00FD32DF">
              <w:t xml:space="preserve">BYE  </w:t>
            </w:r>
            <w:r>
              <w:t>8</w:t>
            </w:r>
          </w:p>
          <w:p w:rsidR="00FD32DF" w:rsidRPr="004D41DB" w:rsidRDefault="00FD32DF" w:rsidP="004D41DB"/>
        </w:tc>
        <w:tc>
          <w:tcPr>
            <w:tcW w:w="1566" w:type="pct"/>
          </w:tcPr>
          <w:p w:rsidR="000450FF" w:rsidRDefault="000450FF" w:rsidP="001D78EF">
            <w:pPr>
              <w:pStyle w:val="DecimalAligned"/>
              <w:tabs>
                <w:tab w:val="right" w:pos="2447"/>
              </w:tabs>
            </w:pPr>
            <w:r>
              <w:t xml:space="preserve">       6/4</w:t>
            </w:r>
            <w:r w:rsidR="00FD2ECF">
              <w:t xml:space="preserve"> </w:t>
            </w:r>
            <w:r w:rsidR="001E4410">
              <w:t xml:space="preserve"> </w:t>
            </w:r>
            <w:r>
              <w:t xml:space="preserve">             7/5</w:t>
            </w:r>
            <w:r w:rsidR="001D78EF">
              <w:tab/>
              <w:t xml:space="preserve">     8/6</w:t>
            </w:r>
          </w:p>
          <w:p w:rsidR="001E4410" w:rsidRPr="001E4410" w:rsidRDefault="001E4410" w:rsidP="001E4410"/>
          <w:p w:rsidR="001E4410" w:rsidRPr="001E4410" w:rsidRDefault="000450FF" w:rsidP="001D78EF">
            <w:pPr>
              <w:tabs>
                <w:tab w:val="center" w:pos="1089"/>
                <w:tab w:val="left" w:pos="1635"/>
                <w:tab w:val="right" w:pos="2447"/>
              </w:tabs>
            </w:pPr>
            <w:r>
              <w:t xml:space="preserve">       7/3</w:t>
            </w:r>
            <w:r>
              <w:tab/>
              <w:t xml:space="preserve">               8/4</w:t>
            </w:r>
            <w:r w:rsidR="001D78EF">
              <w:tab/>
              <w:t>9/5</w:t>
            </w:r>
          </w:p>
          <w:p w:rsidR="001E4410" w:rsidRPr="001E4410" w:rsidRDefault="001E4410" w:rsidP="001E4410"/>
          <w:p w:rsidR="000450FF" w:rsidRDefault="000450FF" w:rsidP="000450FF"/>
          <w:p w:rsidR="001E4410" w:rsidRPr="001E4410" w:rsidRDefault="000450FF" w:rsidP="001D78EF">
            <w:pPr>
              <w:tabs>
                <w:tab w:val="left" w:pos="1485"/>
                <w:tab w:val="right" w:pos="2665"/>
              </w:tabs>
            </w:pPr>
            <w:r>
              <w:t xml:space="preserve">       8/2               9/3</w:t>
            </w:r>
            <w:r w:rsidR="001D78EF">
              <w:t xml:space="preserve">         1/4</w:t>
            </w:r>
          </w:p>
          <w:p w:rsidR="001E4410" w:rsidRDefault="001E4410" w:rsidP="001E4410"/>
          <w:p w:rsidR="001E4410" w:rsidRDefault="000450FF" w:rsidP="001D78EF">
            <w:pPr>
              <w:tabs>
                <w:tab w:val="right" w:pos="2665"/>
              </w:tabs>
            </w:pPr>
            <w:r>
              <w:t xml:space="preserve">       9/1               1/2</w:t>
            </w:r>
            <w:r w:rsidR="001D78EF">
              <w:t xml:space="preserve">         2/3</w:t>
            </w:r>
          </w:p>
          <w:p w:rsidR="001E4410" w:rsidRDefault="001E4410" w:rsidP="001E4410"/>
          <w:p w:rsidR="004D41DB" w:rsidRPr="001E4410" w:rsidRDefault="000450FF" w:rsidP="000450FF">
            <w:pPr>
              <w:tabs>
                <w:tab w:val="left" w:pos="1425"/>
              </w:tabs>
            </w:pPr>
            <w:r>
              <w:t xml:space="preserve">      </w:t>
            </w:r>
            <w:r w:rsidR="001C413C">
              <w:t>BYE   5</w:t>
            </w:r>
            <w:r w:rsidR="001D78EF">
              <w:t xml:space="preserve">         </w:t>
            </w:r>
            <w:r>
              <w:t>BYE 6</w:t>
            </w:r>
            <w:r w:rsidR="001D78EF">
              <w:t xml:space="preserve">      BYE 7</w:t>
            </w:r>
          </w:p>
        </w:tc>
        <w:tc>
          <w:tcPr>
            <w:tcW w:w="2132" w:type="pct"/>
          </w:tcPr>
          <w:p w:rsidR="001D78EF" w:rsidRDefault="001D78EF" w:rsidP="001D78EF">
            <w:pPr>
              <w:pStyle w:val="DecimalAligned"/>
              <w:tabs>
                <w:tab w:val="left" w:pos="1425"/>
                <w:tab w:val="left" w:pos="2580"/>
                <w:tab w:val="right" w:pos="3706"/>
              </w:tabs>
            </w:pPr>
            <w:r>
              <w:t xml:space="preserve">    5/3             </w:t>
            </w:r>
            <w:r w:rsidR="00B508DE">
              <w:t>3/1</w:t>
            </w:r>
            <w:r>
              <w:t xml:space="preserve">                   </w:t>
            </w:r>
            <w:r w:rsidR="00FB265B">
              <w:t>4/2</w:t>
            </w:r>
            <w:r>
              <w:tab/>
              <w:t>2/9</w:t>
            </w:r>
          </w:p>
          <w:p w:rsidR="001D78EF" w:rsidRDefault="001D78EF" w:rsidP="001D78EF"/>
          <w:p w:rsidR="001D78EF" w:rsidRDefault="001D78EF" w:rsidP="00EE632B">
            <w:pPr>
              <w:tabs>
                <w:tab w:val="left" w:pos="1335"/>
                <w:tab w:val="left" w:pos="2715"/>
                <w:tab w:val="right" w:pos="3706"/>
              </w:tabs>
            </w:pPr>
            <w:r>
              <w:t xml:space="preserve">    6/2             </w:t>
            </w:r>
            <w:r w:rsidR="00B508DE">
              <w:t>4/9</w:t>
            </w:r>
            <w:r>
              <w:t xml:space="preserve">                  </w:t>
            </w:r>
            <w:r w:rsidR="00FB265B">
              <w:t>5/1</w:t>
            </w:r>
            <w:r w:rsidR="00EE632B">
              <w:t xml:space="preserve">  </w:t>
            </w:r>
            <w:r w:rsidR="00EE632B">
              <w:tab/>
              <w:t>3/8</w:t>
            </w:r>
          </w:p>
          <w:p w:rsidR="001D78EF" w:rsidRDefault="001D78EF" w:rsidP="001D78EF"/>
          <w:p w:rsidR="001D78EF" w:rsidRDefault="001D78EF" w:rsidP="001D78EF"/>
          <w:p w:rsidR="001D78EF" w:rsidRDefault="001D78EF" w:rsidP="00EE632B">
            <w:pPr>
              <w:tabs>
                <w:tab w:val="left" w:pos="1350"/>
                <w:tab w:val="left" w:pos="2790"/>
                <w:tab w:val="right" w:pos="3706"/>
              </w:tabs>
            </w:pPr>
            <w:r>
              <w:t xml:space="preserve">    7/1             </w:t>
            </w:r>
            <w:r w:rsidR="00B508DE">
              <w:t>8/5</w:t>
            </w:r>
            <w:r>
              <w:t xml:space="preserve">                   </w:t>
            </w:r>
            <w:r w:rsidR="00FB265B">
              <w:t>6/9</w:t>
            </w:r>
            <w:r w:rsidR="00EE632B">
              <w:tab/>
            </w:r>
            <w:r w:rsidR="00EE632B">
              <w:tab/>
              <w:t>4/7</w:t>
            </w:r>
          </w:p>
          <w:p w:rsidR="001D78EF" w:rsidRDefault="001D78EF" w:rsidP="001D78EF"/>
          <w:p w:rsidR="001D78EF" w:rsidRDefault="001D78EF" w:rsidP="00EE632B">
            <w:pPr>
              <w:tabs>
                <w:tab w:val="left" w:pos="1185"/>
                <w:tab w:val="right" w:pos="3706"/>
              </w:tabs>
            </w:pPr>
            <w:r>
              <w:t xml:space="preserve">    8/9             </w:t>
            </w:r>
            <w:r w:rsidR="00B508DE">
              <w:t>6/7</w:t>
            </w:r>
            <w:bookmarkStart w:id="0" w:name="_GoBack"/>
            <w:bookmarkEnd w:id="0"/>
            <w:r>
              <w:t xml:space="preserve">                   </w:t>
            </w:r>
            <w:r w:rsidR="00FB265B">
              <w:t>7/8</w:t>
            </w:r>
            <w:r w:rsidR="00EE632B">
              <w:tab/>
              <w:t>5/6</w:t>
            </w:r>
          </w:p>
          <w:p w:rsidR="001D78EF" w:rsidRDefault="001D78EF" w:rsidP="001D78EF"/>
          <w:p w:rsidR="004D41DB" w:rsidRPr="001D78EF" w:rsidRDefault="001D78EF" w:rsidP="00EE632B">
            <w:pPr>
              <w:tabs>
                <w:tab w:val="left" w:pos="1155"/>
                <w:tab w:val="right" w:pos="3706"/>
              </w:tabs>
            </w:pPr>
            <w:r>
              <w:t xml:space="preserve">  BYE 4</w:t>
            </w:r>
            <w:r w:rsidR="00FB265B">
              <w:tab/>
              <w:t>BYE 2</w:t>
            </w:r>
            <w:r>
              <w:t xml:space="preserve">              </w:t>
            </w:r>
            <w:r w:rsidR="00FB265B">
              <w:t>BYE 3</w:t>
            </w:r>
            <w:r w:rsidR="00EE632B">
              <w:tab/>
              <w:t>BYE 1</w:t>
            </w:r>
          </w:p>
        </w:tc>
      </w:tr>
    </w:tbl>
    <w:p w:rsidR="0061546E" w:rsidRDefault="0061546E"/>
    <w:p w:rsidR="0061546E" w:rsidRDefault="0061546E">
      <w:pPr>
        <w:pStyle w:val="FootnoteText"/>
      </w:pPr>
      <w:r>
        <w:t xml:space="preserve"> </w:t>
      </w:r>
    </w:p>
    <w:p w:rsidR="009522A6" w:rsidRDefault="009522A6"/>
    <w:sectPr w:rsidR="0095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B79"/>
    <w:multiLevelType w:val="hybridMultilevel"/>
    <w:tmpl w:val="9616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D26BB"/>
    <w:multiLevelType w:val="hybridMultilevel"/>
    <w:tmpl w:val="8DA8D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6E"/>
    <w:rsid w:val="000450FF"/>
    <w:rsid w:val="000D342A"/>
    <w:rsid w:val="001C413C"/>
    <w:rsid w:val="001D78EF"/>
    <w:rsid w:val="001E4410"/>
    <w:rsid w:val="004D41DB"/>
    <w:rsid w:val="0061546E"/>
    <w:rsid w:val="009522A6"/>
    <w:rsid w:val="009A5A9A"/>
    <w:rsid w:val="00B508DE"/>
    <w:rsid w:val="00BD123B"/>
    <w:rsid w:val="00EE632B"/>
    <w:rsid w:val="00FB265B"/>
    <w:rsid w:val="00FD2ECF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1546E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1546E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46E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61546E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61546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15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1546E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1546E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46E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61546E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61546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1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Martucci</dc:creator>
  <cp:lastModifiedBy>Amanda Martucci</cp:lastModifiedBy>
  <cp:revision>2</cp:revision>
  <dcterms:created xsi:type="dcterms:W3CDTF">2019-11-20T21:28:00Z</dcterms:created>
  <dcterms:modified xsi:type="dcterms:W3CDTF">2019-11-22T02:39:00Z</dcterms:modified>
</cp:coreProperties>
</file>